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062" w:rsidRPr="00230C97" w:rsidRDefault="00D3016E" w:rsidP="00B93133">
      <w:pPr>
        <w:keepNext/>
        <w:spacing w:after="0" w:line="240" w:lineRule="auto"/>
        <w:ind w:left="7080" w:firstLine="708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Образец № 2</w:t>
      </w:r>
    </w:p>
    <w:p w:rsidR="00017062" w:rsidRDefault="00017062" w:rsidP="00017062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41091D">
        <w:rPr>
          <w:rFonts w:ascii="Times New Roman" w:hAnsi="Times New Roman"/>
          <w:b/>
          <w:bCs/>
          <w:sz w:val="24"/>
          <w:szCs w:val="24"/>
          <w:lang w:eastAsia="bg-BG"/>
        </w:rPr>
        <w:t>ПРЕДЛОЖЕНИЕ ЗА ИЗПЪЛНЕНИЕ НА ПОРЪЧКАТА В СЪОТВЕТСТВИЕ С ТЕХНИЧЕСКАТА СПЕЦИФИКАЦИЯ И ИЗИСКВАНИЯТА НА ВЪЗЛОЖИТЕЛЯ</w:t>
      </w:r>
    </w:p>
    <w:p w:rsidR="004B16B9" w:rsidRDefault="004B16B9" w:rsidP="0001706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5237C2">
        <w:rPr>
          <w:rFonts w:ascii="Times New Roman" w:hAnsi="Times New Roman"/>
          <w:b/>
          <w:sz w:val="24"/>
          <w:szCs w:val="24"/>
        </w:rPr>
        <w:t xml:space="preserve">„Зимно поддържане на </w:t>
      </w:r>
      <w:r w:rsidR="00EB4BF7">
        <w:rPr>
          <w:rFonts w:ascii="Times New Roman" w:hAnsi="Times New Roman"/>
          <w:b/>
          <w:sz w:val="24"/>
          <w:szCs w:val="24"/>
          <w:lang w:val="en-US"/>
        </w:rPr>
        <w:t>26</w:t>
      </w:r>
      <w:r w:rsidRPr="005237C2">
        <w:rPr>
          <w:rFonts w:ascii="Times New Roman" w:hAnsi="Times New Roman"/>
          <w:b/>
          <w:sz w:val="24"/>
          <w:szCs w:val="24"/>
        </w:rPr>
        <w:t>,</w:t>
      </w:r>
      <w:r w:rsidR="00EB4BF7">
        <w:rPr>
          <w:rFonts w:ascii="Times New Roman" w:hAnsi="Times New Roman"/>
          <w:b/>
          <w:sz w:val="24"/>
          <w:szCs w:val="24"/>
          <w:lang w:val="en-US"/>
        </w:rPr>
        <w:t>3</w:t>
      </w:r>
      <w:bookmarkStart w:id="0" w:name="_GoBack"/>
      <w:bookmarkEnd w:id="0"/>
      <w:r w:rsidRPr="005237C2">
        <w:rPr>
          <w:rFonts w:ascii="Times New Roman" w:hAnsi="Times New Roman"/>
          <w:b/>
          <w:sz w:val="24"/>
          <w:szCs w:val="24"/>
        </w:rPr>
        <w:t>0 км. общински пътища на територията на Община Твърдица за периода от 01.1</w:t>
      </w:r>
      <w:r w:rsidR="005B01C2">
        <w:rPr>
          <w:rFonts w:ascii="Times New Roman" w:hAnsi="Times New Roman"/>
          <w:b/>
          <w:sz w:val="24"/>
          <w:szCs w:val="24"/>
        </w:rPr>
        <w:t>1</w:t>
      </w:r>
      <w:r w:rsidRPr="005237C2">
        <w:rPr>
          <w:rFonts w:ascii="Times New Roman" w:hAnsi="Times New Roman"/>
          <w:b/>
          <w:sz w:val="24"/>
          <w:szCs w:val="24"/>
        </w:rPr>
        <w:t>.202</w:t>
      </w:r>
      <w:r w:rsidR="005B01C2">
        <w:rPr>
          <w:rFonts w:ascii="Times New Roman" w:hAnsi="Times New Roman"/>
          <w:b/>
          <w:sz w:val="24"/>
          <w:szCs w:val="24"/>
        </w:rPr>
        <w:t>5</w:t>
      </w:r>
      <w:r w:rsidRPr="005237C2">
        <w:rPr>
          <w:rFonts w:ascii="Times New Roman" w:hAnsi="Times New Roman"/>
          <w:b/>
          <w:sz w:val="24"/>
          <w:szCs w:val="24"/>
        </w:rPr>
        <w:t xml:space="preserve"> г. до 30.04.202</w:t>
      </w:r>
      <w:r w:rsidR="005B01C2">
        <w:rPr>
          <w:rFonts w:ascii="Times New Roman" w:hAnsi="Times New Roman"/>
          <w:b/>
          <w:sz w:val="24"/>
          <w:szCs w:val="24"/>
        </w:rPr>
        <w:t>6</w:t>
      </w:r>
      <w:r w:rsidRPr="005237C2">
        <w:rPr>
          <w:rFonts w:ascii="Times New Roman" w:hAnsi="Times New Roman"/>
          <w:b/>
          <w:sz w:val="24"/>
          <w:szCs w:val="24"/>
        </w:rPr>
        <w:t xml:space="preserve"> г.“</w:t>
      </w:r>
    </w:p>
    <w:p w:rsidR="004B16B9" w:rsidRDefault="004B16B9" w:rsidP="00017062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:rsidR="00017062" w:rsidRPr="00230C97" w:rsidRDefault="00017062" w:rsidP="00017062">
      <w:pPr>
        <w:spacing w:after="0" w:line="240" w:lineRule="auto"/>
        <w:ind w:firstLine="851"/>
        <w:jc w:val="both"/>
        <w:rPr>
          <w:rFonts w:ascii="Times New Roman" w:eastAsia="Batang" w:hAnsi="Times New Roman"/>
          <w:color w:val="000000"/>
          <w:sz w:val="24"/>
          <w:szCs w:val="24"/>
          <w:lang w:eastAsia="bg-BG"/>
        </w:rPr>
      </w:pPr>
      <w:r w:rsidRPr="00230C97">
        <w:rPr>
          <w:rFonts w:ascii="Times New Roman" w:eastAsia="Batang" w:hAnsi="Times New Roman"/>
          <w:color w:val="000000"/>
          <w:sz w:val="24"/>
          <w:szCs w:val="24"/>
          <w:lang w:eastAsia="bg-BG"/>
        </w:rPr>
        <w:t xml:space="preserve">от……………………………………………………………………………………… </w:t>
      </w:r>
    </w:p>
    <w:p w:rsidR="00017062" w:rsidRPr="00230C97" w:rsidRDefault="00017062" w:rsidP="0001706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ab/>
      </w:r>
      <w:r w:rsidRPr="00230C97">
        <w:rPr>
          <w:rFonts w:ascii="Times New Roman" w:hAnsi="Times New Roman"/>
          <w:sz w:val="24"/>
          <w:szCs w:val="24"/>
          <w:lang w:eastAsia="bg-BG"/>
        </w:rPr>
        <w:tab/>
      </w:r>
      <w:r w:rsidRPr="00230C97">
        <w:rPr>
          <w:rFonts w:ascii="Times New Roman" w:hAnsi="Times New Roman"/>
          <w:sz w:val="24"/>
          <w:szCs w:val="24"/>
          <w:lang w:eastAsia="bg-BG"/>
        </w:rPr>
        <w:tab/>
        <w:t>/</w:t>
      </w:r>
      <w:r w:rsidRPr="00230C97">
        <w:rPr>
          <w:rFonts w:ascii="Times New Roman" w:hAnsi="Times New Roman"/>
          <w:i/>
          <w:iCs/>
          <w:sz w:val="24"/>
          <w:szCs w:val="24"/>
          <w:lang w:eastAsia="bg-BG"/>
        </w:rPr>
        <w:t>изписва се името на участника</w:t>
      </w:r>
      <w:r w:rsidRPr="00230C97">
        <w:rPr>
          <w:rFonts w:ascii="Times New Roman" w:hAnsi="Times New Roman"/>
          <w:sz w:val="24"/>
          <w:szCs w:val="24"/>
          <w:lang w:eastAsia="bg-BG"/>
        </w:rPr>
        <w:t>/</w:t>
      </w:r>
    </w:p>
    <w:p w:rsidR="00017062" w:rsidRPr="00230C97" w:rsidRDefault="00017062" w:rsidP="0001706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bg-BG"/>
        </w:rPr>
      </w:pPr>
    </w:p>
    <w:p w:rsidR="00017062" w:rsidRPr="00230C97" w:rsidRDefault="00017062" w:rsidP="00017062">
      <w:pPr>
        <w:spacing w:before="120" w:after="120" w:line="240" w:lineRule="auto"/>
        <w:ind w:firstLine="720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230C97">
        <w:rPr>
          <w:rFonts w:ascii="Times New Roman" w:hAnsi="Times New Roman"/>
          <w:b/>
          <w:bCs/>
          <w:sz w:val="24"/>
          <w:szCs w:val="24"/>
          <w:lang w:eastAsia="bg-BG"/>
        </w:rPr>
        <w:t>УВАЖАЕМИ ГОСПОЖИ И ГОСПОДА,</w:t>
      </w:r>
    </w:p>
    <w:p w:rsidR="00017062" w:rsidRPr="00230C97" w:rsidRDefault="00017062" w:rsidP="005B4890">
      <w:pPr>
        <w:widowControl w:val="0"/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С настоящото представяме нашето техническо предложение за изпълнение на дейностите от обхвата на обществена поръчка с предмет</w:t>
      </w:r>
      <w:r w:rsidR="00D3219B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4B16B9" w:rsidRPr="005237C2">
        <w:rPr>
          <w:rFonts w:ascii="Times New Roman" w:hAnsi="Times New Roman"/>
          <w:b/>
          <w:sz w:val="24"/>
          <w:szCs w:val="24"/>
        </w:rPr>
        <w:t xml:space="preserve">„Зимно поддържане на </w:t>
      </w:r>
      <w:r w:rsidR="000A4596">
        <w:rPr>
          <w:rFonts w:ascii="Times New Roman" w:hAnsi="Times New Roman"/>
          <w:b/>
          <w:sz w:val="24"/>
          <w:szCs w:val="24"/>
        </w:rPr>
        <w:t>26,30</w:t>
      </w:r>
      <w:r w:rsidR="004B16B9" w:rsidRPr="005237C2">
        <w:rPr>
          <w:rFonts w:ascii="Times New Roman" w:hAnsi="Times New Roman"/>
          <w:b/>
          <w:sz w:val="24"/>
          <w:szCs w:val="24"/>
        </w:rPr>
        <w:t xml:space="preserve"> км. </w:t>
      </w:r>
      <w:r w:rsidR="00BD753D">
        <w:rPr>
          <w:rFonts w:ascii="Times New Roman" w:hAnsi="Times New Roman"/>
          <w:b/>
          <w:sz w:val="24"/>
          <w:szCs w:val="24"/>
        </w:rPr>
        <w:t xml:space="preserve">Част от </w:t>
      </w:r>
      <w:r w:rsidR="004B16B9" w:rsidRPr="005237C2">
        <w:rPr>
          <w:rFonts w:ascii="Times New Roman" w:hAnsi="Times New Roman"/>
          <w:b/>
          <w:sz w:val="24"/>
          <w:szCs w:val="24"/>
        </w:rPr>
        <w:t>общински пътища на територията на Община Твърдица за периода от 01.1</w:t>
      </w:r>
      <w:r w:rsidR="00BE0553">
        <w:rPr>
          <w:rFonts w:ascii="Times New Roman" w:hAnsi="Times New Roman"/>
          <w:b/>
          <w:sz w:val="24"/>
          <w:szCs w:val="24"/>
        </w:rPr>
        <w:t>1</w:t>
      </w:r>
      <w:r w:rsidR="004B16B9" w:rsidRPr="005237C2">
        <w:rPr>
          <w:rFonts w:ascii="Times New Roman" w:hAnsi="Times New Roman"/>
          <w:b/>
          <w:sz w:val="24"/>
          <w:szCs w:val="24"/>
        </w:rPr>
        <w:t>.202</w:t>
      </w:r>
      <w:r w:rsidR="00BE0553">
        <w:rPr>
          <w:rFonts w:ascii="Times New Roman" w:hAnsi="Times New Roman"/>
          <w:b/>
          <w:sz w:val="24"/>
          <w:szCs w:val="24"/>
        </w:rPr>
        <w:t>5</w:t>
      </w:r>
      <w:r w:rsidR="004B16B9" w:rsidRPr="005237C2">
        <w:rPr>
          <w:rFonts w:ascii="Times New Roman" w:hAnsi="Times New Roman"/>
          <w:b/>
          <w:sz w:val="24"/>
          <w:szCs w:val="24"/>
        </w:rPr>
        <w:t xml:space="preserve"> г. до 30.04.202</w:t>
      </w:r>
      <w:r w:rsidR="00BE0553">
        <w:rPr>
          <w:rFonts w:ascii="Times New Roman" w:hAnsi="Times New Roman"/>
          <w:b/>
          <w:sz w:val="24"/>
          <w:szCs w:val="24"/>
        </w:rPr>
        <w:t>6</w:t>
      </w:r>
      <w:r w:rsidR="004B16B9" w:rsidRPr="005237C2">
        <w:rPr>
          <w:rFonts w:ascii="Times New Roman" w:hAnsi="Times New Roman"/>
          <w:b/>
          <w:sz w:val="24"/>
          <w:szCs w:val="24"/>
        </w:rPr>
        <w:t xml:space="preserve"> г.“</w:t>
      </w:r>
      <w:r w:rsidR="00693054">
        <w:rPr>
          <w:rFonts w:ascii="Times New Roman" w:hAnsi="Times New Roman"/>
          <w:b/>
        </w:rPr>
        <w:t xml:space="preserve">, </w:t>
      </w:r>
      <w:r w:rsidRPr="00230C97">
        <w:rPr>
          <w:rFonts w:ascii="Times New Roman" w:hAnsi="Times New Roman"/>
          <w:sz w:val="24"/>
          <w:szCs w:val="24"/>
        </w:rPr>
        <w:t xml:space="preserve">съгласно документацията за участие както следва: </w:t>
      </w:r>
    </w:p>
    <w:p w:rsidR="00017062" w:rsidRPr="00230C97" w:rsidRDefault="00017062" w:rsidP="00017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30C97">
        <w:rPr>
          <w:rFonts w:ascii="Times New Roman" w:hAnsi="Times New Roman"/>
          <w:sz w:val="24"/>
          <w:szCs w:val="24"/>
        </w:rPr>
        <w:t>1. Предложение за изпълнение на поръчката в съответствие с техническата спецификация и изискванията на Възложителя:</w:t>
      </w:r>
    </w:p>
    <w:p w:rsidR="00017062" w:rsidRPr="00230C97" w:rsidRDefault="00017062" w:rsidP="00017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u-RU"/>
        </w:rPr>
      </w:pPr>
      <w:r w:rsidRPr="00230C97">
        <w:rPr>
          <w:rFonts w:ascii="Times New Roman" w:hAnsi="Times New Roman"/>
          <w:sz w:val="24"/>
          <w:szCs w:val="24"/>
        </w:rPr>
        <w:t xml:space="preserve">1.1.Гарантираме, че сме в състояние да изпълним качествено в пълно съответствие с горепосоченото предложение. </w:t>
      </w:r>
    </w:p>
    <w:p w:rsidR="00017062" w:rsidRPr="00230C97" w:rsidRDefault="00017062" w:rsidP="00017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 xml:space="preserve">1.2. Запознати сме, че срокът за изпълнение на настоящата поръчка e </w:t>
      </w:r>
      <w:r w:rsidRPr="004143C0">
        <w:rPr>
          <w:rFonts w:ascii="Times New Roman" w:hAnsi="Times New Roman"/>
          <w:sz w:val="24"/>
          <w:szCs w:val="24"/>
          <w:lang w:eastAsia="bg-BG"/>
        </w:rPr>
        <w:t>от обявената дата за въвеждане на оперативно дежурство на оферираната техника</w:t>
      </w:r>
      <w:r w:rsidRPr="00230C97">
        <w:rPr>
          <w:rFonts w:ascii="Times New Roman" w:hAnsi="Times New Roman"/>
          <w:sz w:val="24"/>
          <w:szCs w:val="24"/>
          <w:lang w:eastAsia="bg-BG"/>
        </w:rPr>
        <w:t xml:space="preserve"> до 30.04.20</w:t>
      </w:r>
      <w:r w:rsidR="00693054">
        <w:rPr>
          <w:rFonts w:ascii="Times New Roman" w:hAnsi="Times New Roman"/>
          <w:sz w:val="24"/>
          <w:szCs w:val="24"/>
          <w:lang w:eastAsia="bg-BG"/>
        </w:rPr>
        <w:t>2</w:t>
      </w:r>
      <w:r w:rsidR="005B01C2">
        <w:rPr>
          <w:rFonts w:ascii="Times New Roman" w:hAnsi="Times New Roman"/>
          <w:sz w:val="24"/>
          <w:szCs w:val="24"/>
          <w:lang w:eastAsia="bg-BG"/>
        </w:rPr>
        <w:t>6</w:t>
      </w:r>
      <w:r w:rsidRPr="00230C97">
        <w:rPr>
          <w:rFonts w:ascii="Times New Roman" w:hAnsi="Times New Roman"/>
          <w:sz w:val="24"/>
          <w:szCs w:val="24"/>
          <w:lang w:eastAsia="bg-BG"/>
        </w:rPr>
        <w:t xml:space="preserve"> година. Потвърждаваме, че ще изпълним необходимите дейности, в съответствие с изискванията на Възложителя и техническата спецификация. </w:t>
      </w:r>
    </w:p>
    <w:p w:rsidR="00017062" w:rsidRPr="00230C97" w:rsidRDefault="00017062" w:rsidP="00017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1.3</w:t>
      </w:r>
      <w:r w:rsidRPr="00230C97">
        <w:rPr>
          <w:rFonts w:ascii="Times New Roman" w:hAnsi="Times New Roman"/>
          <w:sz w:val="24"/>
          <w:szCs w:val="24"/>
          <w:lang w:eastAsia="bg-BG"/>
        </w:rPr>
        <w:t>. Гарантираме, че сме в състояние да изпълним качествено и в срок поръчката в пълно съответствие с гореописаното предложение.</w:t>
      </w:r>
    </w:p>
    <w:p w:rsidR="00017062" w:rsidRDefault="00017062" w:rsidP="00017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230C97">
        <w:rPr>
          <w:rFonts w:ascii="Times New Roman" w:hAnsi="Times New Roman"/>
          <w:sz w:val="24"/>
          <w:szCs w:val="24"/>
          <w:lang w:eastAsia="bg-BG"/>
        </w:rPr>
        <w:t>1.</w:t>
      </w:r>
      <w:r>
        <w:rPr>
          <w:rFonts w:ascii="Times New Roman" w:hAnsi="Times New Roman"/>
          <w:sz w:val="24"/>
          <w:szCs w:val="24"/>
          <w:lang w:eastAsia="bg-BG"/>
        </w:rPr>
        <w:t>4</w:t>
      </w:r>
      <w:r w:rsidRPr="00230C97">
        <w:rPr>
          <w:rFonts w:ascii="Times New Roman" w:hAnsi="Times New Roman"/>
          <w:sz w:val="24"/>
          <w:szCs w:val="24"/>
          <w:lang w:eastAsia="bg-BG"/>
        </w:rPr>
        <w:t>. Предлагам изпълнение на поръчката в съответствие с техническата спецификация и изискванията на възложителя</w:t>
      </w:r>
      <w:r>
        <w:rPr>
          <w:rFonts w:ascii="Times New Roman" w:hAnsi="Times New Roman"/>
          <w:sz w:val="24"/>
          <w:szCs w:val="24"/>
          <w:lang w:eastAsia="bg-BG"/>
        </w:rPr>
        <w:t xml:space="preserve"> по пътища:</w:t>
      </w:r>
    </w:p>
    <w:p w:rsidR="005B4890" w:rsidRDefault="005B4890" w:rsidP="005B4890">
      <w:pPr>
        <w:pStyle w:val="Style114"/>
        <w:spacing w:line="240" w:lineRule="auto"/>
        <w:ind w:firstLine="567"/>
        <w:jc w:val="both"/>
      </w:pPr>
      <w:r w:rsidRPr="00530E8B">
        <w:t>Списък на пътищата от общинската пътна мрежа за зимно поддържане през експлоатационен сезон 202</w:t>
      </w:r>
      <w:r w:rsidR="00BE0553">
        <w:t>5</w:t>
      </w:r>
      <w:r w:rsidRPr="00530E8B">
        <w:t xml:space="preserve"> - 202</w:t>
      </w:r>
      <w:r w:rsidR="00BE0553">
        <w:t>6</w:t>
      </w:r>
      <w:r w:rsidRPr="00530E8B">
        <w:t xml:space="preserve"> година.</w:t>
      </w:r>
    </w:p>
    <w:p w:rsidR="005B4890" w:rsidRPr="00530E8B" w:rsidRDefault="005B4890" w:rsidP="005B4890">
      <w:pPr>
        <w:autoSpaceDE w:val="0"/>
        <w:autoSpaceDN w:val="0"/>
        <w:adjustRightInd w:val="0"/>
        <w:jc w:val="right"/>
        <w:rPr>
          <w:rStyle w:val="FontStyle149"/>
          <w:sz w:val="24"/>
          <w:szCs w:val="24"/>
        </w:rPr>
      </w:pPr>
    </w:p>
    <w:p w:rsidR="005B4890" w:rsidRDefault="005B4890" w:rsidP="005B4890">
      <w:pPr>
        <w:autoSpaceDE w:val="0"/>
        <w:autoSpaceDN w:val="0"/>
        <w:adjustRightInd w:val="0"/>
        <w:spacing w:after="0" w:line="240" w:lineRule="auto"/>
        <w:jc w:val="center"/>
        <w:rPr>
          <w:rStyle w:val="FontStyle149"/>
          <w:sz w:val="28"/>
          <w:szCs w:val="28"/>
        </w:rPr>
      </w:pPr>
      <w:r w:rsidRPr="00530E8B">
        <w:rPr>
          <w:rStyle w:val="FontStyle149"/>
          <w:sz w:val="28"/>
          <w:szCs w:val="28"/>
        </w:rPr>
        <w:t>СПИСЪК</w:t>
      </w:r>
    </w:p>
    <w:p w:rsidR="004B16B9" w:rsidRPr="00530E8B" w:rsidRDefault="004B16B9" w:rsidP="005B4890">
      <w:pPr>
        <w:autoSpaceDE w:val="0"/>
        <w:autoSpaceDN w:val="0"/>
        <w:adjustRightInd w:val="0"/>
        <w:spacing w:after="0" w:line="240" w:lineRule="auto"/>
        <w:jc w:val="center"/>
        <w:rPr>
          <w:rStyle w:val="FontStyle149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1391"/>
        <w:gridCol w:w="1489"/>
        <w:gridCol w:w="4354"/>
        <w:gridCol w:w="1216"/>
      </w:tblGrid>
      <w:tr w:rsidR="004B16B9" w:rsidRPr="004B16B9" w:rsidTr="00D3016E">
        <w:tc>
          <w:tcPr>
            <w:tcW w:w="3492" w:type="dxa"/>
            <w:gridSpan w:val="3"/>
          </w:tcPr>
          <w:p w:rsidR="004B16B9" w:rsidRPr="004B16B9" w:rsidRDefault="004B16B9" w:rsidP="00692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70" w:type="dxa"/>
            <w:gridSpan w:val="2"/>
          </w:tcPr>
          <w:p w:rsidR="004B16B9" w:rsidRPr="004B16B9" w:rsidRDefault="004B16B9" w:rsidP="00692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 xml:space="preserve">СПИСЪК НА  ОБЩИНСКИ ПЪТИЩА  </w:t>
            </w:r>
          </w:p>
        </w:tc>
      </w:tr>
      <w:tr w:rsidR="004B16B9" w:rsidRPr="004B16B9" w:rsidTr="00D3016E">
        <w:tc>
          <w:tcPr>
            <w:tcW w:w="612" w:type="dxa"/>
          </w:tcPr>
          <w:p w:rsidR="004B16B9" w:rsidRPr="004B16B9" w:rsidRDefault="004B16B9" w:rsidP="00D30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1391" w:type="dxa"/>
          </w:tcPr>
          <w:p w:rsidR="004B16B9" w:rsidRPr="004B16B9" w:rsidRDefault="004B16B9" w:rsidP="00D30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№ път</w:t>
            </w:r>
          </w:p>
        </w:tc>
        <w:tc>
          <w:tcPr>
            <w:tcW w:w="1489" w:type="dxa"/>
          </w:tcPr>
          <w:p w:rsidR="004B16B9" w:rsidRPr="004B16B9" w:rsidRDefault="004B16B9" w:rsidP="00D30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№ на път нов</w:t>
            </w:r>
          </w:p>
        </w:tc>
        <w:tc>
          <w:tcPr>
            <w:tcW w:w="4354" w:type="dxa"/>
          </w:tcPr>
          <w:p w:rsidR="004B16B9" w:rsidRPr="004B16B9" w:rsidRDefault="004B16B9" w:rsidP="00D30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216" w:type="dxa"/>
          </w:tcPr>
          <w:p w:rsidR="004B16B9" w:rsidRPr="004B16B9" w:rsidRDefault="004B16B9" w:rsidP="00D30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Дължина км.</w:t>
            </w:r>
          </w:p>
        </w:tc>
      </w:tr>
      <w:tr w:rsidR="004B16B9" w:rsidRPr="004B16B9" w:rsidTr="00D3016E">
        <w:tc>
          <w:tcPr>
            <w:tcW w:w="612" w:type="dxa"/>
            <w:vAlign w:val="center"/>
          </w:tcPr>
          <w:p w:rsidR="004B16B9" w:rsidRPr="004B16B9" w:rsidRDefault="00D8446C" w:rsidP="0069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</w:tcPr>
          <w:p w:rsidR="004B16B9" w:rsidRPr="004B16B9" w:rsidRDefault="004B16B9" w:rsidP="0053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ІV - 53034</w:t>
            </w:r>
          </w:p>
        </w:tc>
        <w:tc>
          <w:tcPr>
            <w:tcW w:w="1489" w:type="dxa"/>
          </w:tcPr>
          <w:p w:rsidR="004B16B9" w:rsidRPr="004B16B9" w:rsidRDefault="004B16B9" w:rsidP="005323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16B9">
              <w:rPr>
                <w:rFonts w:ascii="Times New Roman" w:hAnsi="Times New Roman"/>
                <w:sz w:val="24"/>
                <w:szCs w:val="24"/>
                <w:lang w:val="en-US"/>
              </w:rPr>
              <w:t>SLV 1068</w:t>
            </w:r>
          </w:p>
        </w:tc>
        <w:tc>
          <w:tcPr>
            <w:tcW w:w="4354" w:type="dxa"/>
          </w:tcPr>
          <w:p w:rsidR="004B16B9" w:rsidRPr="004B16B9" w:rsidRDefault="004B16B9" w:rsidP="00692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/Бяла-Градско/</w:t>
            </w:r>
            <w:r w:rsidR="004A4F9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Pr="004B16B9">
              <w:rPr>
                <w:rFonts w:ascii="Times New Roman" w:hAnsi="Times New Roman"/>
                <w:sz w:val="24"/>
                <w:szCs w:val="24"/>
              </w:rPr>
              <w:t>граница общ.</w:t>
            </w:r>
            <w:r w:rsidR="004A4F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B16B9">
              <w:rPr>
                <w:rFonts w:ascii="Times New Roman" w:hAnsi="Times New Roman"/>
                <w:sz w:val="24"/>
                <w:szCs w:val="24"/>
              </w:rPr>
              <w:t>Сливен - Жълт бряг - гара Чумерна</w:t>
            </w:r>
          </w:p>
        </w:tc>
        <w:tc>
          <w:tcPr>
            <w:tcW w:w="1216" w:type="dxa"/>
          </w:tcPr>
          <w:p w:rsidR="004B16B9" w:rsidRPr="004B16B9" w:rsidRDefault="004B16B9" w:rsidP="006921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16.500 км</w:t>
            </w:r>
          </w:p>
        </w:tc>
      </w:tr>
      <w:tr w:rsidR="004B16B9" w:rsidRPr="004B16B9" w:rsidTr="00D3016E">
        <w:tc>
          <w:tcPr>
            <w:tcW w:w="612" w:type="dxa"/>
            <w:vAlign w:val="center"/>
          </w:tcPr>
          <w:p w:rsidR="004B16B9" w:rsidRPr="004B16B9" w:rsidRDefault="00D8446C" w:rsidP="00692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</w:tcPr>
          <w:p w:rsidR="004B16B9" w:rsidRPr="004B16B9" w:rsidRDefault="004B16B9" w:rsidP="0053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ІV - 53036</w:t>
            </w:r>
          </w:p>
        </w:tc>
        <w:tc>
          <w:tcPr>
            <w:tcW w:w="1489" w:type="dxa"/>
          </w:tcPr>
          <w:p w:rsidR="004B16B9" w:rsidRPr="004B16B9" w:rsidRDefault="004B16B9" w:rsidP="0053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  <w:lang w:val="en-US"/>
              </w:rPr>
              <w:t>SLV</w:t>
            </w:r>
            <w:r w:rsidRPr="004B16B9">
              <w:rPr>
                <w:rFonts w:ascii="Times New Roman" w:hAnsi="Times New Roman"/>
                <w:sz w:val="24"/>
                <w:szCs w:val="24"/>
              </w:rPr>
              <w:t xml:space="preserve"> 1110</w:t>
            </w:r>
          </w:p>
        </w:tc>
        <w:tc>
          <w:tcPr>
            <w:tcW w:w="4354" w:type="dxa"/>
          </w:tcPr>
          <w:p w:rsidR="004B16B9" w:rsidRPr="004B16B9" w:rsidRDefault="004B16B9" w:rsidP="006921F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/Градско – Жълт бряг/ - Бяла паланка</w:t>
            </w:r>
          </w:p>
        </w:tc>
        <w:tc>
          <w:tcPr>
            <w:tcW w:w="1216" w:type="dxa"/>
          </w:tcPr>
          <w:p w:rsidR="004B16B9" w:rsidRPr="004B16B9" w:rsidRDefault="004B16B9" w:rsidP="006921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0.800 км</w:t>
            </w:r>
          </w:p>
        </w:tc>
      </w:tr>
      <w:tr w:rsidR="004B16B9" w:rsidRPr="004B16B9" w:rsidTr="00D3016E">
        <w:trPr>
          <w:trHeight w:val="643"/>
        </w:trPr>
        <w:tc>
          <w:tcPr>
            <w:tcW w:w="612" w:type="dxa"/>
            <w:vAlign w:val="center"/>
          </w:tcPr>
          <w:p w:rsidR="004B16B9" w:rsidRPr="004B16B9" w:rsidRDefault="00D8446C" w:rsidP="00D301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</w:tcPr>
          <w:p w:rsidR="004B16B9" w:rsidRPr="004B16B9" w:rsidRDefault="004B16B9" w:rsidP="0053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Т-1</w:t>
            </w:r>
          </w:p>
        </w:tc>
        <w:tc>
          <w:tcPr>
            <w:tcW w:w="1489" w:type="dxa"/>
          </w:tcPr>
          <w:p w:rsidR="004B16B9" w:rsidRPr="004B16B9" w:rsidRDefault="004B16B9" w:rsidP="005323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  <w:lang w:val="en-US"/>
              </w:rPr>
              <w:t>SLV</w:t>
            </w:r>
            <w:r w:rsidRPr="004B16B9">
              <w:rPr>
                <w:rFonts w:ascii="Times New Roman" w:hAnsi="Times New Roman"/>
                <w:sz w:val="24"/>
                <w:szCs w:val="24"/>
              </w:rPr>
              <w:t xml:space="preserve"> 3117</w:t>
            </w:r>
          </w:p>
        </w:tc>
        <w:tc>
          <w:tcPr>
            <w:tcW w:w="4354" w:type="dxa"/>
          </w:tcPr>
          <w:p w:rsidR="004B16B9" w:rsidRPr="004B16B9" w:rsidRDefault="004B16B9" w:rsidP="006F7F8F">
            <w:pPr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>(Елена - Твърдица - Н.</w:t>
            </w:r>
            <w:r w:rsidRPr="004B16B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4A4F9D">
              <w:rPr>
                <w:rFonts w:ascii="Times New Roman" w:hAnsi="Times New Roman"/>
                <w:sz w:val="24"/>
                <w:szCs w:val="24"/>
              </w:rPr>
              <w:t>Загора) – М</w:t>
            </w:r>
            <w:r w:rsidRPr="004B16B9">
              <w:rPr>
                <w:rFonts w:ascii="Times New Roman" w:hAnsi="Times New Roman"/>
                <w:sz w:val="24"/>
                <w:szCs w:val="24"/>
              </w:rPr>
              <w:t>естност „Циганска поляна”</w:t>
            </w:r>
          </w:p>
        </w:tc>
        <w:tc>
          <w:tcPr>
            <w:tcW w:w="1216" w:type="dxa"/>
          </w:tcPr>
          <w:p w:rsidR="004B16B9" w:rsidRPr="004B16B9" w:rsidRDefault="004B16B9" w:rsidP="006921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16B9">
              <w:rPr>
                <w:rFonts w:ascii="Times New Roman" w:hAnsi="Times New Roman"/>
                <w:sz w:val="24"/>
                <w:szCs w:val="24"/>
              </w:rPr>
              <w:t xml:space="preserve">9.000 км </w:t>
            </w:r>
          </w:p>
          <w:p w:rsidR="004B16B9" w:rsidRPr="004B16B9" w:rsidRDefault="004B16B9" w:rsidP="006921FA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3054" w:rsidRPr="00E20B76" w:rsidRDefault="00693054" w:rsidP="0069305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17062" w:rsidRPr="00230C97" w:rsidRDefault="00017062" w:rsidP="00017062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1.5</w:t>
      </w:r>
      <w:r w:rsidRPr="00230C97">
        <w:rPr>
          <w:rFonts w:ascii="Times New Roman" w:hAnsi="Times New Roman"/>
          <w:sz w:val="24"/>
          <w:szCs w:val="24"/>
        </w:rPr>
        <w:t>. Оперативен план за изпълнение на поръчката по посочените маршрути, с вида и броя техника, с която ще обезпечи изпълнението на поръчката, съгласно условията на Възложителя и обобщен списък с типа и броя на наличната техника за обслужване на маршрутите, както и вида и броя на резервната техника с информация за регистрационни номера и дата на последния технически преглед на съответната машина</w:t>
      </w:r>
      <w:r w:rsidRPr="00230C97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230C97">
        <w:rPr>
          <w:rFonts w:ascii="Times New Roman" w:hAnsi="Times New Roman"/>
          <w:sz w:val="24"/>
          <w:szCs w:val="24"/>
        </w:rPr>
        <w:t xml:space="preserve"> приложение  към техническото предложение, местонахождение на основната база, местонахождение на опорните пунктове и/или бази и форма на комуникация и обмен на информация за времето на постоянно осигурено дежурство.</w:t>
      </w:r>
    </w:p>
    <w:p w:rsidR="00017062" w:rsidRPr="00230C97" w:rsidRDefault="00017062" w:rsidP="0001706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0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17062" w:rsidRDefault="00017062" w:rsidP="0001706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30C9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017062" w:rsidRDefault="00017062" w:rsidP="00017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3206E">
        <w:rPr>
          <w:rFonts w:ascii="Times New Roman" w:hAnsi="Times New Roman"/>
          <w:b/>
          <w:lang w:eastAsia="bg-BG"/>
        </w:rPr>
        <w:t>1.6.</w:t>
      </w:r>
      <w:r w:rsidRPr="0033206E">
        <w:rPr>
          <w:rFonts w:eastAsia="Verdana-Bold"/>
        </w:rPr>
        <w:t xml:space="preserve"> </w:t>
      </w:r>
      <w:r w:rsidRPr="0033206E">
        <w:rPr>
          <w:rFonts w:ascii="Times New Roman" w:hAnsi="Times New Roman"/>
          <w:sz w:val="24"/>
          <w:szCs w:val="24"/>
        </w:rPr>
        <w:t xml:space="preserve">Време за реагиране от страна на Участника при подаване от определено длъжностно лице от Община </w:t>
      </w:r>
      <w:r w:rsidR="004B16B9">
        <w:rPr>
          <w:rFonts w:ascii="Times New Roman" w:hAnsi="Times New Roman"/>
          <w:sz w:val="24"/>
          <w:szCs w:val="24"/>
        </w:rPr>
        <w:t>Твърдица</w:t>
      </w:r>
      <w:r w:rsidRPr="0033206E">
        <w:rPr>
          <w:rFonts w:ascii="Times New Roman" w:hAnsi="Times New Roman"/>
          <w:sz w:val="24"/>
          <w:szCs w:val="24"/>
        </w:rPr>
        <w:t xml:space="preserve"> на сигнал за възникнала утежнена пътна обстановка:……………….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(…………..) минути.</w:t>
      </w:r>
    </w:p>
    <w:p w:rsidR="00017062" w:rsidRPr="0033206E" w:rsidRDefault="00017062" w:rsidP="000170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Verdana-Bold"/>
          <w:b/>
        </w:rPr>
      </w:pPr>
      <w:r w:rsidRPr="0033206E">
        <w:rPr>
          <w:rFonts w:ascii="Times New Roman" w:hAnsi="Times New Roman"/>
          <w:b/>
          <w:sz w:val="24"/>
          <w:szCs w:val="24"/>
        </w:rPr>
        <w:t xml:space="preserve">Забележка: Времето за реагиране от страна на Участника при подаване от определено длъжностно лице от Община </w:t>
      </w:r>
      <w:r w:rsidR="004B16B9">
        <w:rPr>
          <w:rFonts w:ascii="Times New Roman" w:hAnsi="Times New Roman"/>
          <w:b/>
          <w:sz w:val="24"/>
          <w:szCs w:val="24"/>
        </w:rPr>
        <w:t>Твърдица</w:t>
      </w:r>
      <w:r w:rsidRPr="0033206E">
        <w:rPr>
          <w:rFonts w:ascii="Times New Roman" w:hAnsi="Times New Roman"/>
          <w:b/>
          <w:sz w:val="24"/>
          <w:szCs w:val="24"/>
        </w:rPr>
        <w:t xml:space="preserve"> на сигнал за възникнала утежнена пътна обстановка не може да бъде по-дълго от 120 (сто и двадесет) минути.</w:t>
      </w:r>
    </w:p>
    <w:p w:rsidR="00017062" w:rsidRDefault="00017062" w:rsidP="00017062">
      <w:pPr>
        <w:ind w:right="23" w:firstLine="720"/>
        <w:jc w:val="both"/>
        <w:rPr>
          <w:rFonts w:ascii="Times New Roman" w:hAnsi="Times New Roman"/>
          <w:b/>
          <w:lang w:eastAsia="bg-BG"/>
        </w:rPr>
      </w:pPr>
    </w:p>
    <w:p w:rsidR="00017062" w:rsidRPr="00230C97" w:rsidRDefault="00017062" w:rsidP="00017062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7062" w:rsidRPr="00230C97" w:rsidRDefault="00017062" w:rsidP="00017062">
      <w:pPr>
        <w:tabs>
          <w:tab w:val="left" w:pos="1289"/>
          <w:tab w:val="left" w:pos="4342"/>
          <w:tab w:val="left" w:pos="8150"/>
        </w:tabs>
        <w:spacing w:before="120" w:after="120" w:line="240" w:lineRule="auto"/>
        <w:rPr>
          <w:rFonts w:ascii="Times New Roman" w:eastAsia="MS ??" w:hAnsi="Times New Roman"/>
          <w:b/>
          <w:bCs/>
          <w:iCs/>
          <w:color w:val="000000"/>
          <w:spacing w:val="3"/>
          <w:sz w:val="24"/>
          <w:szCs w:val="24"/>
          <w:lang w:eastAsia="bg-BG"/>
        </w:rPr>
      </w:pPr>
      <w:r w:rsidRPr="00230C97">
        <w:rPr>
          <w:rFonts w:ascii="Times New Roman" w:eastAsia="MS ??" w:hAnsi="Times New Roman"/>
          <w:b/>
          <w:bCs/>
          <w:iCs/>
          <w:color w:val="000000"/>
          <w:spacing w:val="3"/>
          <w:sz w:val="24"/>
          <w:szCs w:val="24"/>
          <w:lang w:eastAsia="bg-BG"/>
        </w:rPr>
        <w:t>Приложения:</w:t>
      </w:r>
    </w:p>
    <w:p w:rsidR="00017062" w:rsidRPr="00230C97" w:rsidRDefault="00017062" w:rsidP="00017062">
      <w:pPr>
        <w:tabs>
          <w:tab w:val="left" w:pos="1289"/>
          <w:tab w:val="left" w:pos="4342"/>
          <w:tab w:val="left" w:pos="8150"/>
        </w:tabs>
        <w:spacing w:before="120" w:after="12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230C97">
        <w:rPr>
          <w:rFonts w:ascii="Times New Roman" w:eastAsia="MS ??" w:hAnsi="Times New Roman"/>
          <w:bCs/>
          <w:iCs/>
          <w:color w:val="000000"/>
          <w:spacing w:val="3"/>
          <w:sz w:val="24"/>
          <w:szCs w:val="24"/>
          <w:lang w:eastAsia="bg-BG"/>
        </w:rPr>
        <w:t>1.О</w:t>
      </w:r>
      <w:r w:rsidRPr="00230C97">
        <w:rPr>
          <w:rFonts w:ascii="Times New Roman" w:hAnsi="Times New Roman"/>
          <w:sz w:val="24"/>
          <w:szCs w:val="24"/>
        </w:rPr>
        <w:t>бобщен списък с типа и броя на наличната техника за обслужване на маршрутите, както и вида и броя на резервната техника с информация за регистрационни номера и дата на последния технически преглед на съответната машина.</w:t>
      </w:r>
    </w:p>
    <w:p w:rsidR="00793853" w:rsidRDefault="00793853" w:rsidP="00017062">
      <w:pPr>
        <w:rPr>
          <w:rFonts w:ascii="Times New Roman" w:hAnsi="Times New Roman"/>
        </w:rPr>
      </w:pPr>
    </w:p>
    <w:p w:rsidR="00D65155" w:rsidRDefault="00017062" w:rsidP="00017062">
      <w:r w:rsidRPr="00230C97">
        <w:rPr>
          <w:rFonts w:ascii="Times New Roman" w:hAnsi="Times New Roman"/>
        </w:rPr>
        <w:t>Име, фамилия, длъжност…………………………………….</w:t>
      </w:r>
    </w:p>
    <w:sectPr w:rsidR="00D651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-Bold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E1"/>
    <w:rsid w:val="00017062"/>
    <w:rsid w:val="00032847"/>
    <w:rsid w:val="000A4596"/>
    <w:rsid w:val="004A4F9D"/>
    <w:rsid w:val="004B16B9"/>
    <w:rsid w:val="0053236E"/>
    <w:rsid w:val="005B01C2"/>
    <w:rsid w:val="005B4890"/>
    <w:rsid w:val="00693054"/>
    <w:rsid w:val="006F7F8F"/>
    <w:rsid w:val="00793853"/>
    <w:rsid w:val="009505AB"/>
    <w:rsid w:val="00A11189"/>
    <w:rsid w:val="00B93133"/>
    <w:rsid w:val="00BD753D"/>
    <w:rsid w:val="00BE0553"/>
    <w:rsid w:val="00C073F3"/>
    <w:rsid w:val="00D3016E"/>
    <w:rsid w:val="00D3219B"/>
    <w:rsid w:val="00D65155"/>
    <w:rsid w:val="00D8446C"/>
    <w:rsid w:val="00E01CE1"/>
    <w:rsid w:val="00EB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F0B5BE"/>
  <w15:chartTrackingRefBased/>
  <w15:docId w15:val="{625B24AF-C190-476B-9C8B-27D4CC2B8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70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14">
    <w:name w:val="Style114"/>
    <w:basedOn w:val="a"/>
    <w:rsid w:val="00693054"/>
    <w:pPr>
      <w:widowControl w:val="0"/>
      <w:autoSpaceDE w:val="0"/>
      <w:autoSpaceDN w:val="0"/>
      <w:adjustRightInd w:val="0"/>
      <w:spacing w:after="0" w:line="367" w:lineRule="exact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FontStyle149">
    <w:name w:val="Font Style149"/>
    <w:rsid w:val="005B4890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793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79385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HP2021</dc:creator>
  <cp:keywords/>
  <dc:description/>
  <cp:lastModifiedBy>User_1</cp:lastModifiedBy>
  <cp:revision>16</cp:revision>
  <cp:lastPrinted>2023-08-31T14:17:00Z</cp:lastPrinted>
  <dcterms:created xsi:type="dcterms:W3CDTF">2024-11-19T09:24:00Z</dcterms:created>
  <dcterms:modified xsi:type="dcterms:W3CDTF">2025-10-02T05:44:00Z</dcterms:modified>
</cp:coreProperties>
</file>