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58" w:rsidRPr="003A2371" w:rsidRDefault="006E5E58" w:rsidP="006E5E58">
      <w:pPr>
        <w:jc w:val="right"/>
        <w:rPr>
          <w:b/>
          <w:lang w:val="ru-RU"/>
        </w:rPr>
      </w:pPr>
    </w:p>
    <w:p w:rsidR="006E5E58" w:rsidRPr="005C0BC6" w:rsidRDefault="006E5E58" w:rsidP="006E5E58">
      <w:pPr>
        <w:jc w:val="center"/>
        <w:rPr>
          <w:b/>
        </w:rPr>
      </w:pPr>
      <w:r w:rsidRPr="005C0BC6">
        <w:rPr>
          <w:b/>
        </w:rPr>
        <w:t>ДОГОВОР</w:t>
      </w:r>
    </w:p>
    <w:p w:rsidR="006E5E58" w:rsidRPr="005C0BC6" w:rsidRDefault="006E5E58" w:rsidP="006E5E58">
      <w:pPr>
        <w:jc w:val="center"/>
        <w:rPr>
          <w:b/>
        </w:rPr>
      </w:pPr>
      <w:r w:rsidRPr="005C0BC6">
        <w:rPr>
          <w:b/>
        </w:rPr>
        <w:t>за дарение от юридическо</w:t>
      </w:r>
      <w:r>
        <w:rPr>
          <w:b/>
        </w:rPr>
        <w:t xml:space="preserve"> / физическо</w:t>
      </w:r>
      <w:r w:rsidRPr="005C0BC6">
        <w:rPr>
          <w:b/>
        </w:rPr>
        <w:t xml:space="preserve"> лице</w:t>
      </w:r>
    </w:p>
    <w:p w:rsidR="006E5E58" w:rsidRDefault="006E5E58" w:rsidP="006E5E58"/>
    <w:p w:rsidR="006E5E58" w:rsidRDefault="006E5E58" w:rsidP="006E5E58"/>
    <w:p w:rsidR="006E5E58" w:rsidRDefault="006E5E58" w:rsidP="006E5E58">
      <w:pPr>
        <w:ind w:firstLine="708"/>
        <w:jc w:val="both"/>
      </w:pPr>
      <w:r>
        <w:t>Днес, ……….. 20… г. в гр. Твърдица, между страните:</w:t>
      </w:r>
    </w:p>
    <w:p w:rsidR="006E5E58" w:rsidRDefault="006E5E58" w:rsidP="006E5E58">
      <w:pPr>
        <w:ind w:firstLine="720"/>
        <w:jc w:val="both"/>
      </w:pPr>
      <w:r>
        <w:t>1. …………………………………………………….., със седалище и адрес на управление ...………………………………………………………………………..…………...</w:t>
      </w:r>
    </w:p>
    <w:p w:rsidR="006E5E58" w:rsidRDefault="006E5E58" w:rsidP="006E5E58">
      <w:pPr>
        <w:jc w:val="both"/>
      </w:pPr>
      <w:r>
        <w:t>ЕИК …………………, представляван(а) от ……………………………………..…………….</w:t>
      </w:r>
    </w:p>
    <w:p w:rsidR="006E5E58" w:rsidRDefault="006E5E58" w:rsidP="006E5E58">
      <w:pPr>
        <w:jc w:val="both"/>
      </w:pPr>
      <w:r>
        <w:t xml:space="preserve">ЕГН ……………………., на длъжност ………………….., наричан(а) за краткост ДАРИТЕЛ от една страна </w:t>
      </w:r>
    </w:p>
    <w:p w:rsidR="006E5E58" w:rsidRDefault="006E5E58" w:rsidP="006E5E58">
      <w:pPr>
        <w:jc w:val="both"/>
      </w:pPr>
      <w:r>
        <w:t xml:space="preserve">и </w:t>
      </w:r>
    </w:p>
    <w:p w:rsidR="006E5E58" w:rsidRDefault="006E5E58" w:rsidP="006E5E58">
      <w:pPr>
        <w:ind w:firstLine="720"/>
        <w:jc w:val="both"/>
      </w:pPr>
      <w:r>
        <w:t xml:space="preserve">2. </w:t>
      </w:r>
      <w:r w:rsidRPr="00C16F74">
        <w:rPr>
          <w:color w:val="222222"/>
        </w:rPr>
        <w:t>О</w:t>
      </w:r>
      <w:proofErr w:type="spellStart"/>
      <w:r w:rsidRPr="00C16F74">
        <w:rPr>
          <w:color w:val="222222"/>
          <w:lang w:val="en-US"/>
        </w:rPr>
        <w:t>бщина</w:t>
      </w:r>
      <w:proofErr w:type="spellEnd"/>
      <w:r w:rsidRPr="00C16F74">
        <w:rPr>
          <w:color w:val="222222"/>
        </w:rPr>
        <w:t xml:space="preserve"> Твърдица</w:t>
      </w:r>
      <w:r w:rsidRPr="00C16F74">
        <w:rPr>
          <w:color w:val="222222"/>
          <w:lang w:val="en-US"/>
        </w:rPr>
        <w:t xml:space="preserve">, </w:t>
      </w:r>
      <w:r w:rsidRPr="00C16F74">
        <w:rPr>
          <w:color w:val="222222"/>
        </w:rPr>
        <w:t>адрес:</w:t>
      </w:r>
      <w:r w:rsidRPr="00C16F74">
        <w:rPr>
          <w:color w:val="222222"/>
          <w:lang w:val="en-US"/>
        </w:rPr>
        <w:t xml:space="preserve"> </w:t>
      </w:r>
      <w:r w:rsidRPr="00C16F74">
        <w:rPr>
          <w:color w:val="222222"/>
        </w:rPr>
        <w:t>п</w:t>
      </w:r>
      <w:r w:rsidRPr="00C16F74">
        <w:rPr>
          <w:color w:val="222222"/>
          <w:lang w:val="en-US"/>
        </w:rPr>
        <w:t>л. "</w:t>
      </w:r>
      <w:r w:rsidRPr="00C16F74">
        <w:rPr>
          <w:color w:val="222222"/>
        </w:rPr>
        <w:t>Свобода</w:t>
      </w:r>
      <w:r w:rsidRPr="00C16F74">
        <w:rPr>
          <w:color w:val="222222"/>
          <w:lang w:val="en-US"/>
        </w:rPr>
        <w:t xml:space="preserve">" № </w:t>
      </w:r>
      <w:r w:rsidRPr="00C16F74">
        <w:rPr>
          <w:color w:val="222222"/>
        </w:rPr>
        <w:t>1</w:t>
      </w:r>
      <w:r w:rsidRPr="00C16F74">
        <w:rPr>
          <w:color w:val="222222"/>
          <w:lang w:val="en-US"/>
        </w:rPr>
        <w:t xml:space="preserve">, </w:t>
      </w:r>
      <w:r w:rsidRPr="00C16F74">
        <w:rPr>
          <w:color w:val="222222"/>
        </w:rPr>
        <w:t>ЕИК 000590704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представлявана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r>
        <w:rPr>
          <w:color w:val="222222"/>
        </w:rPr>
        <w:t xml:space="preserve">Мария </w:t>
      </w:r>
      <w:proofErr w:type="spellStart"/>
      <w:r>
        <w:rPr>
          <w:color w:val="222222"/>
        </w:rPr>
        <w:t>Гвоздейкова</w:t>
      </w:r>
      <w:proofErr w:type="spellEnd"/>
      <w:r>
        <w:rPr>
          <w:color w:val="222222"/>
        </w:rPr>
        <w:t xml:space="preserve"> – Златева - </w:t>
      </w:r>
      <w:proofErr w:type="spellStart"/>
      <w:r w:rsidRPr="00C16F74">
        <w:rPr>
          <w:color w:val="222222"/>
          <w:lang w:val="en-US"/>
        </w:rPr>
        <w:t>Кмет</w:t>
      </w:r>
      <w:proofErr w:type="spellEnd"/>
      <w:r w:rsidRPr="00C16F74">
        <w:rPr>
          <w:color w:val="222222"/>
        </w:rPr>
        <w:t xml:space="preserve"> на община Твърдица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наричана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краткост</w:t>
      </w:r>
      <w:proofErr w:type="spellEnd"/>
      <w:r w:rsidRPr="00C16F74">
        <w:rPr>
          <w:color w:val="222222"/>
          <w:lang w:val="en-US"/>
        </w:rPr>
        <w:t xml:space="preserve"> ДАРЕН, </w:t>
      </w:r>
      <w:proofErr w:type="spellStart"/>
      <w:r w:rsidRPr="00C16F74">
        <w:rPr>
          <w:color w:val="222222"/>
          <w:lang w:val="en-US"/>
        </w:rPr>
        <w:t>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основание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чл</w:t>
      </w:r>
      <w:proofErr w:type="spellEnd"/>
      <w:r w:rsidRPr="00C16F74">
        <w:rPr>
          <w:color w:val="222222"/>
          <w:lang w:val="en-US"/>
        </w:rPr>
        <w:t xml:space="preserve">. 21, ал.1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Наредба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реда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получаване</w:t>
      </w:r>
      <w:proofErr w:type="spellEnd"/>
      <w:r w:rsidRPr="00C16F74">
        <w:rPr>
          <w:color w:val="222222"/>
          <w:lang w:val="en-US"/>
        </w:rPr>
        <w:t xml:space="preserve"> и </w:t>
      </w:r>
      <w:proofErr w:type="spellStart"/>
      <w:r w:rsidRPr="00C16F74">
        <w:rPr>
          <w:color w:val="222222"/>
          <w:lang w:val="en-US"/>
        </w:rPr>
        <w:t>управление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дарения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r w:rsidRPr="00C16F74">
        <w:rPr>
          <w:color w:val="222222"/>
        </w:rPr>
        <w:t>община Твърдица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се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сключи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настоящия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договор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следното</w:t>
      </w:r>
      <w:proofErr w:type="spellEnd"/>
      <w:r w:rsidRPr="00C16F74">
        <w:rPr>
          <w:color w:val="222222"/>
          <w:lang w:val="en-US"/>
        </w:rPr>
        <w:t>:</w:t>
      </w:r>
    </w:p>
    <w:p w:rsidR="006E5E58" w:rsidRDefault="006E5E58" w:rsidP="006E5E58">
      <w:pPr>
        <w:ind w:firstLine="720"/>
        <w:jc w:val="both"/>
      </w:pPr>
      <w:r>
        <w:t>Чл.1 ДАРИТЕЛЯТ дарява на ДАРЕНИЯ следните вещи (парични средства) или труд/услуги, а именно:….……………………………………………………………….…...…</w:t>
      </w:r>
    </w:p>
    <w:p w:rsidR="006E5E58" w:rsidRDefault="006E5E58" w:rsidP="006E5E58">
      <w:pPr>
        <w:jc w:val="both"/>
      </w:pPr>
      <w:r>
        <w:t>………………………………………….……………………………………………………....……………………………………………………………………………………….…………..…..</w:t>
      </w:r>
    </w:p>
    <w:p w:rsidR="006E5E58" w:rsidRPr="00B543B1" w:rsidRDefault="006E5E58" w:rsidP="006E5E58">
      <w:pPr>
        <w:jc w:val="both"/>
      </w:pPr>
      <w:r>
        <w:t>единична стойност ……………….. лв., (………………………………………..…... лева) на обща стойност ……………….. лв</w:t>
      </w:r>
      <w:r w:rsidR="00B543B1">
        <w:t xml:space="preserve">., (………………………………………..…... лева) </w:t>
      </w:r>
      <w:bookmarkStart w:id="0" w:name="_GoBack"/>
      <w:r w:rsidR="00B543B1">
        <w:t xml:space="preserve">платими на банкова сметка : </w:t>
      </w:r>
      <w:r w:rsidR="00B543B1" w:rsidRPr="00B543B1">
        <w:rPr>
          <w:b/>
          <w:lang w:val="en-US"/>
        </w:rPr>
        <w:t>BG26STSA93008477777700,</w:t>
      </w:r>
      <w:r w:rsidR="00B543B1">
        <w:rPr>
          <w:lang w:val="en-US"/>
        </w:rPr>
        <w:t xml:space="preserve"> </w:t>
      </w:r>
      <w:r w:rsidR="00B543B1">
        <w:t xml:space="preserve">вид плащане: </w:t>
      </w:r>
      <w:r w:rsidR="00B543B1" w:rsidRPr="00B543B1">
        <w:rPr>
          <w:b/>
        </w:rPr>
        <w:t>445100</w:t>
      </w:r>
      <w:r w:rsidR="00B543B1">
        <w:t xml:space="preserve">, </w:t>
      </w:r>
      <w:r w:rsidR="00B543B1" w:rsidRPr="00B543B1">
        <w:rPr>
          <w:b/>
        </w:rPr>
        <w:t xml:space="preserve">БАНКОВ КОД </w:t>
      </w:r>
      <w:r w:rsidR="00B543B1" w:rsidRPr="00B543B1">
        <w:rPr>
          <w:b/>
          <w:lang w:val="en-US"/>
        </w:rPr>
        <w:t>: STSABGSF</w:t>
      </w:r>
      <w:r w:rsidR="00B543B1">
        <w:rPr>
          <w:b/>
          <w:lang w:val="en-US"/>
        </w:rPr>
        <w:t xml:space="preserve"> </w:t>
      </w:r>
      <w:r w:rsidR="00B543B1">
        <w:rPr>
          <w:b/>
        </w:rPr>
        <w:t xml:space="preserve"> </w:t>
      </w:r>
      <w:r w:rsidR="00B543B1">
        <w:t xml:space="preserve">или в брой на касата в община Твърдица </w:t>
      </w:r>
    </w:p>
    <w:bookmarkEnd w:id="0"/>
    <w:p w:rsidR="006E5E58" w:rsidRDefault="006E5E58" w:rsidP="006E5E58">
      <w:pPr>
        <w:ind w:firstLine="720"/>
        <w:jc w:val="both"/>
      </w:pPr>
      <w:r>
        <w:t>Чл.2 ДАРЕНИЯТ заявява, че е съгласен и приема с благодарност дарението по описаните в чл.1 на настоящият договор вещи (парични средства) или труд/услуги.</w:t>
      </w:r>
    </w:p>
    <w:p w:rsidR="006E5E58" w:rsidRDefault="006E5E58" w:rsidP="006E5E58">
      <w:pPr>
        <w:ind w:firstLine="720"/>
        <w:jc w:val="both"/>
      </w:pPr>
      <w:r>
        <w:t>Чл.3 Приемането на дарението се извършва чрез предаване на вещите по опис с приемо-предавателен протокол, подписан от представителите на двете страни при спазване на разпоредбите на чл.16 от Наредбата за реда за получаване и управление на даренията от Община Твърдица</w:t>
      </w:r>
    </w:p>
    <w:p w:rsidR="006E5E58" w:rsidRDefault="006E5E58" w:rsidP="006E5E58">
      <w:pPr>
        <w:ind w:firstLine="720"/>
        <w:jc w:val="both"/>
      </w:pPr>
      <w:r>
        <w:t>Чл.4 Подробно описаните в чл.1 вещи (парични средства) или труд/услуги се даряват с цел да бъдат предоставени безвъзмездно на Община Твърдица за нуждите на  ................………………………………………………………………………………..………...</w:t>
      </w:r>
    </w:p>
    <w:p w:rsidR="006E5E58" w:rsidRDefault="006E5E58" w:rsidP="006E5E58">
      <w:pPr>
        <w:jc w:val="both"/>
      </w:pPr>
      <w:r>
        <w:t>…………………………………………………………………………………………..………...</w:t>
      </w:r>
    </w:p>
    <w:p w:rsidR="006E5E58" w:rsidRDefault="006E5E58" w:rsidP="006E5E58">
      <w:pPr>
        <w:ind w:firstLine="720"/>
        <w:jc w:val="both"/>
      </w:pPr>
      <w:r>
        <w:t>Чл.5 За всички неуредени в настоящият договор случаи се прилагат разпоредбите на българското материално и процесуално законодателство.</w:t>
      </w:r>
    </w:p>
    <w:p w:rsidR="006E5E58" w:rsidRDefault="006E5E58" w:rsidP="006E5E58">
      <w:pPr>
        <w:ind w:firstLine="720"/>
        <w:jc w:val="both"/>
      </w:pPr>
      <w:r>
        <w:t>В изпълнение на чл.27, ал.4 от Наредбата за реда за получаване и управление на даренията от Община Твърдица този договор се обявява в публичния регистър.</w:t>
      </w:r>
    </w:p>
    <w:p w:rsidR="006E5E58" w:rsidRDefault="006E5E58" w:rsidP="006E5E58">
      <w:pPr>
        <w:ind w:firstLine="720"/>
        <w:jc w:val="both"/>
      </w:pPr>
      <w:r>
        <w:t>Настоящият договор се състави в два еднообразни екземпляра за всяка една от сраните.</w:t>
      </w:r>
    </w:p>
    <w:p w:rsidR="006E5E58" w:rsidRDefault="006E5E58" w:rsidP="006E5E58">
      <w:pPr>
        <w:jc w:val="both"/>
      </w:pPr>
    </w:p>
    <w:p w:rsidR="006E5E58" w:rsidRDefault="006E5E58" w:rsidP="006E5E58">
      <w:pPr>
        <w:jc w:val="both"/>
      </w:pPr>
    </w:p>
    <w:p w:rsidR="006E5E58" w:rsidRDefault="006E5E58" w:rsidP="006E5E58">
      <w:pPr>
        <w:jc w:val="both"/>
      </w:pPr>
    </w:p>
    <w:p w:rsidR="006E5E58" w:rsidRDefault="006E5E58" w:rsidP="006E5E58">
      <w:pPr>
        <w:jc w:val="both"/>
      </w:pPr>
      <w:r>
        <w:t>ДАРИТЕЛ:</w:t>
      </w:r>
      <w:r>
        <w:tab/>
      </w:r>
      <w:r>
        <w:tab/>
      </w:r>
      <w:r>
        <w:tab/>
      </w:r>
      <w:r>
        <w:tab/>
      </w:r>
      <w:r>
        <w:tab/>
      </w:r>
      <w:r>
        <w:tab/>
        <w:t>ДАРЕН:</w:t>
      </w:r>
    </w:p>
    <w:p w:rsidR="006E5E58" w:rsidRDefault="006E5E58" w:rsidP="006E5E58">
      <w:pPr>
        <w:ind w:left="708" w:firstLine="708"/>
        <w:jc w:val="both"/>
      </w:pPr>
      <w:r>
        <w:lastRenderedPageBreak/>
        <w:t>(име и фамилия)</w:t>
      </w:r>
      <w:r>
        <w:tab/>
      </w:r>
      <w:r>
        <w:tab/>
      </w:r>
      <w:r>
        <w:tab/>
      </w:r>
      <w:r>
        <w:tab/>
        <w:t>Мария Гвоздейкова -Златева</w:t>
      </w:r>
    </w:p>
    <w:p w:rsidR="006E5E58" w:rsidRDefault="006E5E58" w:rsidP="006E5E58">
      <w:pPr>
        <w:ind w:left="708" w:firstLine="708"/>
        <w:jc w:val="both"/>
      </w:pPr>
      <w:r>
        <w:t>(……………………)</w:t>
      </w:r>
      <w:r>
        <w:tab/>
      </w:r>
      <w:r>
        <w:tab/>
      </w:r>
      <w:r>
        <w:tab/>
      </w:r>
      <w:r>
        <w:tab/>
        <w:t>Кмет на Община Твърдица</w:t>
      </w:r>
    </w:p>
    <w:sectPr w:rsidR="006E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8"/>
    <w:rsid w:val="0054579A"/>
    <w:rsid w:val="006E5E58"/>
    <w:rsid w:val="00B5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1B8B"/>
  <w15:chartTrackingRefBased/>
  <w15:docId w15:val="{6F5F0608-9219-48EF-AA8A-AD25AFDF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2026-01-15T08:02:00Z</dcterms:created>
  <dcterms:modified xsi:type="dcterms:W3CDTF">2026-01-15T14:37:00Z</dcterms:modified>
</cp:coreProperties>
</file>